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19BB" w:rsidRDefault="003A19BB" w:rsidP="003A19BB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0B8F4B8" wp14:editId="5290E8AC">
            <wp:extent cx="707571" cy="630241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95" cy="6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9BB" w:rsidRDefault="003A19BB" w:rsidP="003A19BB">
      <w:pPr>
        <w:jc w:val="center"/>
        <w:rPr>
          <w:b/>
          <w:bCs/>
        </w:rPr>
      </w:pPr>
    </w:p>
    <w:p w:rsidR="003A19BB" w:rsidRDefault="003A19BB" w:rsidP="003A19B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North Carolina Association of Pharmacists</w:t>
      </w:r>
    </w:p>
    <w:p w:rsidR="003A19BB" w:rsidRPr="00253B46" w:rsidRDefault="003A19BB" w:rsidP="003A19BB">
      <w:pPr>
        <w:jc w:val="center"/>
        <w:rPr>
          <w:b/>
          <w:bCs/>
          <w:sz w:val="28"/>
          <w:szCs w:val="28"/>
        </w:rPr>
      </w:pPr>
      <w:r w:rsidRPr="00253B46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253B46">
        <w:rPr>
          <w:b/>
          <w:bCs/>
          <w:sz w:val="28"/>
          <w:szCs w:val="28"/>
        </w:rPr>
        <w:t xml:space="preserve"> Residency Conference</w:t>
      </w:r>
    </w:p>
    <w:p w:rsidR="003A19BB" w:rsidRPr="00253B46" w:rsidRDefault="003A19BB" w:rsidP="003A19BB">
      <w:pPr>
        <w:jc w:val="center"/>
        <w:rPr>
          <w:b/>
          <w:bCs/>
        </w:rPr>
      </w:pPr>
      <w:r>
        <w:rPr>
          <w:b/>
          <w:bCs/>
          <w:sz w:val="16"/>
          <w:szCs w:val="16"/>
        </w:rPr>
        <w:t>Friday, July 19, 2024</w:t>
      </w:r>
    </w:p>
    <w:p w:rsidR="003A19BB" w:rsidRDefault="003A19BB" w:rsidP="003A19BB">
      <w:pPr>
        <w:jc w:val="center"/>
        <w:rPr>
          <w:sz w:val="16"/>
          <w:szCs w:val="16"/>
        </w:rPr>
      </w:pPr>
      <w:r>
        <w:rPr>
          <w:sz w:val="16"/>
          <w:szCs w:val="16"/>
        </w:rPr>
        <w:t>Novant Health Conference Center, 3333 Silas Creek Parkway, Winston-Salem, NC 27103</w:t>
      </w:r>
    </w:p>
    <w:p w:rsidR="003A19BB" w:rsidRPr="00757DF0" w:rsidRDefault="003A19BB" w:rsidP="003A19BB">
      <w:pPr>
        <w:jc w:val="center"/>
        <w:rPr>
          <w:b/>
          <w:bCs/>
          <w:color w:val="FF0000"/>
          <w:sz w:val="16"/>
          <w:szCs w:val="16"/>
        </w:rPr>
      </w:pPr>
      <w:r>
        <w:rPr>
          <w:b/>
          <w:bCs/>
          <w:color w:val="FF0000"/>
          <w:sz w:val="16"/>
          <w:szCs w:val="16"/>
        </w:rPr>
        <w:t xml:space="preserve">Program ID Number: </w:t>
      </w:r>
    </w:p>
    <w:p w:rsidR="003A19BB" w:rsidRDefault="003A19BB" w:rsidP="003A19BB">
      <w:pPr>
        <w:rPr>
          <w:sz w:val="16"/>
          <w:szCs w:val="16"/>
        </w:rPr>
      </w:pPr>
    </w:p>
    <w:p w:rsidR="003A19BB" w:rsidRDefault="003A19BB" w:rsidP="003A19BB">
      <w:pPr>
        <w:rPr>
          <w:sz w:val="16"/>
          <w:szCs w:val="16"/>
        </w:rPr>
      </w:pPr>
    </w:p>
    <w:p w:rsidR="003A19BB" w:rsidRDefault="003A19BB" w:rsidP="003A19BB">
      <w:pPr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>Target Audience: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Pharmacy residents, preceptors, and residency program directors in all aspects of pharmacy practice.</w:t>
      </w:r>
    </w:p>
    <w:p w:rsidR="003A19BB" w:rsidRDefault="003A19BB" w:rsidP="003A19BB">
      <w:pPr>
        <w:rPr>
          <w:sz w:val="16"/>
          <w:szCs w:val="16"/>
        </w:rPr>
      </w:pPr>
    </w:p>
    <w:p w:rsidR="003A19BB" w:rsidRDefault="003A19BB" w:rsidP="003A19BB">
      <w:pPr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>Objectives: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This program is accredited by NCAP </w:t>
      </w:r>
      <w:r w:rsidRPr="004B0385">
        <w:rPr>
          <w:sz w:val="16"/>
          <w:szCs w:val="16"/>
        </w:rPr>
        <w:t xml:space="preserve">for </w:t>
      </w:r>
      <w:r>
        <w:rPr>
          <w:sz w:val="16"/>
          <w:szCs w:val="16"/>
        </w:rPr>
        <w:t xml:space="preserve">4.5 </w:t>
      </w:r>
      <w:r w:rsidRPr="004B0385">
        <w:rPr>
          <w:sz w:val="16"/>
          <w:szCs w:val="16"/>
        </w:rPr>
        <w:t>hours</w:t>
      </w:r>
      <w:r>
        <w:rPr>
          <w:sz w:val="16"/>
          <w:szCs w:val="16"/>
        </w:rPr>
        <w:t xml:space="preserve"> of NC-CE continuing education credit.</w:t>
      </w:r>
    </w:p>
    <w:p w:rsidR="003A19BB" w:rsidRPr="00E7564A" w:rsidRDefault="003A19BB" w:rsidP="003A19BB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E7564A">
        <w:rPr>
          <w:sz w:val="16"/>
          <w:szCs w:val="16"/>
        </w:rPr>
        <w:t>Discuss how the profession of pharmacy is changing and how pharmacists can demonstrate leadership in this transforming environment.</w:t>
      </w:r>
    </w:p>
    <w:p w:rsidR="003A19BB" w:rsidRPr="00E7564A" w:rsidRDefault="003A19BB" w:rsidP="003A19BB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E7564A">
        <w:rPr>
          <w:sz w:val="16"/>
          <w:szCs w:val="16"/>
        </w:rPr>
        <w:t>Proactively collaborate with preceptors &amp; residents in planning &amp; accomplishing residency learning goals &amp; objectives.</w:t>
      </w:r>
    </w:p>
    <w:p w:rsidR="003A19BB" w:rsidRPr="00E7564A" w:rsidRDefault="003A19BB" w:rsidP="003A19BB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E7564A">
        <w:rPr>
          <w:sz w:val="16"/>
          <w:szCs w:val="16"/>
        </w:rPr>
        <w:t xml:space="preserve">Develop strategies to optimize residency learning, goal-setting, and professional awareness. </w:t>
      </w:r>
    </w:p>
    <w:p w:rsidR="003A19BB" w:rsidRDefault="003A19BB" w:rsidP="003A19BB">
      <w:pPr>
        <w:rPr>
          <w:b/>
          <w:bCs/>
          <w:sz w:val="16"/>
          <w:szCs w:val="16"/>
        </w:rPr>
      </w:pPr>
    </w:p>
    <w:p w:rsidR="003A19BB" w:rsidRDefault="003A19BB" w:rsidP="003A19BB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8:</w:t>
      </w:r>
      <w:r w:rsidR="000D0DF1">
        <w:rPr>
          <w:b/>
          <w:bCs/>
          <w:sz w:val="16"/>
          <w:szCs w:val="16"/>
        </w:rPr>
        <w:t>0</w:t>
      </w:r>
      <w:r>
        <w:rPr>
          <w:b/>
          <w:bCs/>
          <w:sz w:val="16"/>
          <w:szCs w:val="16"/>
        </w:rPr>
        <w:t xml:space="preserve">0 – 9:00 AM </w:t>
      </w:r>
      <w:r>
        <w:rPr>
          <w:b/>
          <w:bCs/>
          <w:sz w:val="16"/>
          <w:szCs w:val="16"/>
        </w:rPr>
        <w:tab/>
        <w:t>Registration/Check-In &amp; Continental Breakfast (Pre-Function Area Outside Executive &amp; Volunteer Ballroom)</w:t>
      </w:r>
    </w:p>
    <w:p w:rsidR="003A19BB" w:rsidRDefault="003A19BB" w:rsidP="003A19BB">
      <w:pPr>
        <w:rPr>
          <w:b/>
          <w:bCs/>
          <w:sz w:val="16"/>
          <w:szCs w:val="16"/>
        </w:rPr>
      </w:pPr>
    </w:p>
    <w:p w:rsidR="003A19BB" w:rsidRDefault="003A19BB" w:rsidP="003A19BB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9:00 – 9:15 AM </w:t>
      </w:r>
      <w:r>
        <w:rPr>
          <w:b/>
          <w:bCs/>
          <w:sz w:val="16"/>
          <w:szCs w:val="16"/>
        </w:rPr>
        <w:tab/>
        <w:t>Welcome and Announcements (Executive &amp; Volunteer Ballroom Space)</w:t>
      </w:r>
    </w:p>
    <w:p w:rsidR="003A19BB" w:rsidRDefault="003A19BB" w:rsidP="003A19BB">
      <w:pPr>
        <w:ind w:left="720"/>
        <w:rPr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sz w:val="16"/>
          <w:szCs w:val="16"/>
        </w:rPr>
        <w:t xml:space="preserve">Sacha Pollard </w:t>
      </w:r>
      <w:proofErr w:type="spellStart"/>
      <w:r>
        <w:rPr>
          <w:sz w:val="16"/>
          <w:szCs w:val="16"/>
        </w:rPr>
        <w:t>Deloney</w:t>
      </w:r>
      <w:proofErr w:type="spellEnd"/>
      <w:r>
        <w:rPr>
          <w:sz w:val="16"/>
          <w:szCs w:val="16"/>
        </w:rPr>
        <w:t>, PharmD, MBA</w:t>
      </w:r>
    </w:p>
    <w:p w:rsidR="003A19BB" w:rsidRDefault="003A19BB" w:rsidP="003A19BB">
      <w:pPr>
        <w:ind w:left="720"/>
        <w:rPr>
          <w:sz w:val="16"/>
          <w:szCs w:val="16"/>
        </w:rPr>
      </w:pPr>
      <w:r>
        <w:rPr>
          <w:sz w:val="16"/>
          <w:szCs w:val="16"/>
        </w:rPr>
        <w:tab/>
        <w:t>Senior Pharmacy Director</w:t>
      </w:r>
    </w:p>
    <w:p w:rsidR="003A19BB" w:rsidRDefault="003A19BB" w:rsidP="003A19BB">
      <w:pPr>
        <w:ind w:left="720"/>
        <w:rPr>
          <w:sz w:val="16"/>
          <w:szCs w:val="16"/>
        </w:rPr>
      </w:pPr>
      <w:r>
        <w:rPr>
          <w:sz w:val="16"/>
          <w:szCs w:val="16"/>
        </w:rPr>
        <w:tab/>
        <w:t xml:space="preserve">Novant Health Pharmacy Administration </w:t>
      </w:r>
    </w:p>
    <w:p w:rsidR="003A19BB" w:rsidRDefault="003A19BB" w:rsidP="003A19BB">
      <w:pPr>
        <w:ind w:left="720"/>
        <w:rPr>
          <w:sz w:val="16"/>
          <w:szCs w:val="16"/>
        </w:rPr>
      </w:pPr>
    </w:p>
    <w:p w:rsidR="003A19BB" w:rsidRDefault="003A19BB" w:rsidP="003A19BB">
      <w:pPr>
        <w:ind w:left="720"/>
        <w:rPr>
          <w:sz w:val="16"/>
          <w:szCs w:val="16"/>
        </w:rPr>
      </w:pPr>
      <w:r>
        <w:rPr>
          <w:sz w:val="16"/>
          <w:szCs w:val="16"/>
        </w:rPr>
        <w:tab/>
        <w:t xml:space="preserve">Stacy </w:t>
      </w:r>
      <w:proofErr w:type="spellStart"/>
      <w:r>
        <w:rPr>
          <w:sz w:val="16"/>
          <w:szCs w:val="16"/>
        </w:rPr>
        <w:t>Dalpoas</w:t>
      </w:r>
      <w:proofErr w:type="spellEnd"/>
      <w:r>
        <w:rPr>
          <w:sz w:val="16"/>
          <w:szCs w:val="16"/>
        </w:rPr>
        <w:t>, PharmD, MPH, BCPS, DPLA</w:t>
      </w:r>
    </w:p>
    <w:p w:rsidR="003A19BB" w:rsidRDefault="003A19BB" w:rsidP="003A19BB">
      <w:pPr>
        <w:ind w:left="720"/>
        <w:rPr>
          <w:sz w:val="16"/>
          <w:szCs w:val="16"/>
        </w:rPr>
      </w:pPr>
      <w:r>
        <w:rPr>
          <w:sz w:val="16"/>
          <w:szCs w:val="16"/>
        </w:rPr>
        <w:tab/>
        <w:t>Manager Pharmacy Educational Programs</w:t>
      </w:r>
    </w:p>
    <w:p w:rsidR="003A19BB" w:rsidRDefault="003A19BB" w:rsidP="003A19BB">
      <w:pPr>
        <w:ind w:left="720"/>
        <w:rPr>
          <w:sz w:val="16"/>
          <w:szCs w:val="16"/>
        </w:rPr>
      </w:pPr>
      <w:r>
        <w:rPr>
          <w:sz w:val="16"/>
          <w:szCs w:val="16"/>
        </w:rPr>
        <w:tab/>
        <w:t xml:space="preserve">Novant Health </w:t>
      </w:r>
    </w:p>
    <w:p w:rsidR="003A19BB" w:rsidRDefault="003A19BB" w:rsidP="003A19BB">
      <w:pPr>
        <w:rPr>
          <w:sz w:val="16"/>
          <w:szCs w:val="16"/>
        </w:rPr>
      </w:pPr>
    </w:p>
    <w:p w:rsidR="003A19BB" w:rsidRDefault="003A19BB" w:rsidP="003A19BB">
      <w:pPr>
        <w:ind w:left="1440" w:hanging="144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9:15 – 10:15 AM </w:t>
      </w:r>
      <w:r>
        <w:rPr>
          <w:b/>
          <w:bCs/>
          <w:sz w:val="16"/>
          <w:szCs w:val="16"/>
        </w:rPr>
        <w:tab/>
        <w:t xml:space="preserve">Keynote Address – </w:t>
      </w:r>
      <w:r>
        <w:rPr>
          <w:b/>
          <w:bCs/>
          <w:i/>
          <w:iCs/>
          <w:sz w:val="16"/>
          <w:szCs w:val="16"/>
        </w:rPr>
        <w:t xml:space="preserve">Using AI in Residency </w:t>
      </w:r>
      <w:r>
        <w:rPr>
          <w:b/>
          <w:bCs/>
          <w:sz w:val="16"/>
          <w:szCs w:val="16"/>
        </w:rPr>
        <w:t>(Executive &amp; Volunteer Ballroom Space)</w:t>
      </w:r>
      <w:r w:rsidRPr="00D40315">
        <w:rPr>
          <w:sz w:val="16"/>
          <w:szCs w:val="16"/>
        </w:rPr>
        <w:t>—1 Hour CE</w:t>
      </w:r>
    </w:p>
    <w:p w:rsidR="003A19BB" w:rsidRDefault="003A19BB" w:rsidP="003A19BB">
      <w:pPr>
        <w:ind w:left="720"/>
        <w:rPr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sz w:val="16"/>
          <w:szCs w:val="16"/>
        </w:rPr>
        <w:t xml:space="preserve">Stacy </w:t>
      </w:r>
      <w:proofErr w:type="spellStart"/>
      <w:r>
        <w:rPr>
          <w:sz w:val="16"/>
          <w:szCs w:val="16"/>
        </w:rPr>
        <w:t>Dalpoas</w:t>
      </w:r>
      <w:proofErr w:type="spellEnd"/>
      <w:r>
        <w:rPr>
          <w:sz w:val="16"/>
          <w:szCs w:val="16"/>
        </w:rPr>
        <w:t>, PharmD, MPH, BCPS, DPLA</w:t>
      </w:r>
    </w:p>
    <w:p w:rsidR="003A19BB" w:rsidRPr="00786E36" w:rsidRDefault="003A19BB" w:rsidP="003A19BB">
      <w:pPr>
        <w:ind w:left="720"/>
        <w:rPr>
          <w:sz w:val="16"/>
          <w:szCs w:val="16"/>
        </w:rPr>
      </w:pPr>
      <w:r>
        <w:rPr>
          <w:sz w:val="16"/>
          <w:szCs w:val="16"/>
        </w:rPr>
        <w:tab/>
        <w:t>Manager Pharmacy Educational Programs</w:t>
      </w:r>
    </w:p>
    <w:p w:rsidR="003A19BB" w:rsidRDefault="003A19BB" w:rsidP="003A19BB">
      <w:pPr>
        <w:ind w:left="720"/>
        <w:rPr>
          <w:sz w:val="16"/>
          <w:szCs w:val="16"/>
        </w:rPr>
      </w:pPr>
      <w:r w:rsidRPr="00786E36">
        <w:rPr>
          <w:sz w:val="16"/>
          <w:szCs w:val="16"/>
        </w:rPr>
        <w:tab/>
      </w:r>
      <w:r>
        <w:rPr>
          <w:sz w:val="16"/>
          <w:szCs w:val="16"/>
        </w:rPr>
        <w:t>Novant Health</w:t>
      </w:r>
    </w:p>
    <w:p w:rsidR="003A19BB" w:rsidRDefault="003A19BB" w:rsidP="003A19BB">
      <w:pPr>
        <w:rPr>
          <w:sz w:val="16"/>
          <w:szCs w:val="16"/>
        </w:rPr>
      </w:pPr>
    </w:p>
    <w:p w:rsidR="003A19BB" w:rsidRDefault="003A19BB" w:rsidP="003A19BB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10:15 – 10:30 AM </w:t>
      </w:r>
      <w:r>
        <w:rPr>
          <w:b/>
          <w:bCs/>
          <w:sz w:val="16"/>
          <w:szCs w:val="16"/>
        </w:rPr>
        <w:tab/>
        <w:t xml:space="preserve">Break </w:t>
      </w:r>
    </w:p>
    <w:p w:rsidR="003A19BB" w:rsidRDefault="003A19BB" w:rsidP="003A19BB">
      <w:pPr>
        <w:rPr>
          <w:b/>
          <w:bCs/>
          <w:sz w:val="16"/>
          <w:szCs w:val="16"/>
        </w:rPr>
      </w:pPr>
    </w:p>
    <w:p w:rsidR="003A19BB" w:rsidRDefault="003A19BB" w:rsidP="003A19BB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10:30 – 11:00 AM </w:t>
      </w:r>
      <w:r>
        <w:rPr>
          <w:b/>
          <w:bCs/>
          <w:sz w:val="16"/>
          <w:szCs w:val="16"/>
        </w:rPr>
        <w:tab/>
        <w:t>NC Association of Pharmacists Orientation (Ballroom)</w:t>
      </w:r>
      <w:r w:rsidRPr="00D40315">
        <w:rPr>
          <w:sz w:val="16"/>
          <w:szCs w:val="16"/>
        </w:rPr>
        <w:t>—</w:t>
      </w:r>
      <w:r>
        <w:rPr>
          <w:sz w:val="16"/>
          <w:szCs w:val="16"/>
        </w:rPr>
        <w:t xml:space="preserve">.50 </w:t>
      </w:r>
      <w:r w:rsidRPr="00D40315">
        <w:rPr>
          <w:sz w:val="16"/>
          <w:szCs w:val="16"/>
        </w:rPr>
        <w:t>Hour CE</w:t>
      </w:r>
    </w:p>
    <w:p w:rsidR="003A19BB" w:rsidRDefault="003A19BB" w:rsidP="003A19BB">
      <w:pPr>
        <w:ind w:left="720"/>
        <w:rPr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sz w:val="16"/>
          <w:szCs w:val="16"/>
        </w:rPr>
        <w:t xml:space="preserve">Penny Shelton, PharmD, </w:t>
      </w:r>
      <w:r w:rsidR="00E45DC5">
        <w:rPr>
          <w:sz w:val="16"/>
          <w:szCs w:val="16"/>
        </w:rPr>
        <w:t>FASCP, FNCAP</w:t>
      </w:r>
    </w:p>
    <w:p w:rsidR="003A19BB" w:rsidRDefault="003A19BB" w:rsidP="003A19BB">
      <w:pPr>
        <w:ind w:left="720"/>
        <w:rPr>
          <w:sz w:val="16"/>
          <w:szCs w:val="16"/>
        </w:rPr>
      </w:pPr>
      <w:r>
        <w:rPr>
          <w:sz w:val="16"/>
          <w:szCs w:val="16"/>
        </w:rPr>
        <w:tab/>
        <w:t xml:space="preserve">Executive </w:t>
      </w:r>
      <w:r w:rsidR="004644E9">
        <w:rPr>
          <w:sz w:val="16"/>
          <w:szCs w:val="16"/>
        </w:rPr>
        <w:t>Director</w:t>
      </w:r>
    </w:p>
    <w:p w:rsidR="003A19BB" w:rsidRDefault="003A19BB" w:rsidP="003A19BB">
      <w:pPr>
        <w:ind w:left="720"/>
        <w:rPr>
          <w:sz w:val="16"/>
          <w:szCs w:val="16"/>
        </w:rPr>
      </w:pPr>
      <w:r>
        <w:rPr>
          <w:sz w:val="16"/>
          <w:szCs w:val="16"/>
        </w:rPr>
        <w:tab/>
        <w:t>North Carolina Association of Pharmacists</w:t>
      </w:r>
    </w:p>
    <w:p w:rsidR="003A19BB" w:rsidRDefault="003A19BB" w:rsidP="003A19BB">
      <w:pPr>
        <w:rPr>
          <w:sz w:val="16"/>
          <w:szCs w:val="16"/>
        </w:rPr>
      </w:pPr>
    </w:p>
    <w:p w:rsidR="003A19BB" w:rsidRDefault="003A19BB" w:rsidP="003A19BB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11:00– 12:30 PM </w:t>
      </w:r>
      <w:r>
        <w:rPr>
          <w:b/>
          <w:bCs/>
          <w:sz w:val="16"/>
          <w:szCs w:val="16"/>
        </w:rPr>
        <w:tab/>
        <w:t>Leisurely Lunch and Networking Break (Executive &amp; Volunteer Ballroom Space)</w:t>
      </w:r>
    </w:p>
    <w:p w:rsidR="003A19BB" w:rsidRPr="0019377B" w:rsidRDefault="003A19BB" w:rsidP="003A19BB">
      <w:pPr>
        <w:rPr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sz w:val="16"/>
          <w:szCs w:val="16"/>
        </w:rPr>
        <w:t xml:space="preserve">Enjoy lunch and then enjoy time to make new friends and seek out old ones before our afternoon breakout sessions. </w:t>
      </w:r>
    </w:p>
    <w:p w:rsidR="003A19BB" w:rsidRDefault="003A19BB" w:rsidP="003A19BB">
      <w:pPr>
        <w:rPr>
          <w:b/>
          <w:bCs/>
          <w:sz w:val="16"/>
          <w:szCs w:val="16"/>
        </w:rPr>
      </w:pPr>
    </w:p>
    <w:p w:rsidR="003A19BB" w:rsidRDefault="003A19BB" w:rsidP="003A19BB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>RESIDENCY PROGRAM DIRECTORS/PRECEPTORS</w:t>
      </w:r>
    </w:p>
    <w:p w:rsidR="003A19BB" w:rsidRPr="007F5070" w:rsidRDefault="003A19BB" w:rsidP="003A19BB">
      <w:pPr>
        <w:rPr>
          <w:b/>
          <w:bCs/>
          <w:color w:val="FF0000"/>
          <w:sz w:val="16"/>
          <w:szCs w:val="16"/>
        </w:rPr>
      </w:pPr>
      <w:r>
        <w:rPr>
          <w:b/>
          <w:bCs/>
          <w:sz w:val="16"/>
          <w:szCs w:val="16"/>
        </w:rPr>
        <w:t xml:space="preserve">12:30 – 3:30 PM </w:t>
      </w:r>
      <w:r>
        <w:rPr>
          <w:b/>
          <w:bCs/>
          <w:sz w:val="16"/>
          <w:szCs w:val="16"/>
        </w:rPr>
        <w:tab/>
      </w:r>
      <w:r w:rsidRPr="00882AD0">
        <w:rPr>
          <w:b/>
          <w:bCs/>
          <w:color w:val="000000" w:themeColor="text1"/>
          <w:sz w:val="16"/>
          <w:szCs w:val="16"/>
        </w:rPr>
        <w:t xml:space="preserve">Residency Program Directors &amp; Preceptors </w:t>
      </w:r>
      <w:r w:rsidRPr="00882AD0"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FF0000"/>
          <w:sz w:val="16"/>
          <w:szCs w:val="16"/>
        </w:rPr>
        <w:tab/>
      </w:r>
      <w:r>
        <w:rPr>
          <w:b/>
          <w:bCs/>
          <w:color w:val="FF0000"/>
          <w:sz w:val="16"/>
          <w:szCs w:val="16"/>
        </w:rPr>
        <w:tab/>
      </w:r>
    </w:p>
    <w:p w:rsidR="003A19BB" w:rsidRDefault="003A19BB" w:rsidP="003A19BB">
      <w:pPr>
        <w:ind w:left="720"/>
        <w:rPr>
          <w:b/>
          <w:bCs/>
          <w:sz w:val="16"/>
          <w:szCs w:val="16"/>
        </w:rPr>
      </w:pPr>
      <w:r>
        <w:rPr>
          <w:sz w:val="16"/>
          <w:szCs w:val="16"/>
        </w:rPr>
        <w:tab/>
      </w:r>
      <w:r w:rsidRPr="00B60C9B">
        <w:rPr>
          <w:b/>
          <w:bCs/>
          <w:sz w:val="16"/>
          <w:szCs w:val="16"/>
        </w:rPr>
        <w:t>Topic</w:t>
      </w:r>
      <w:r>
        <w:rPr>
          <w:b/>
          <w:bCs/>
          <w:sz w:val="16"/>
          <w:szCs w:val="16"/>
        </w:rPr>
        <w:t>s</w:t>
      </w:r>
      <w:r w:rsidRPr="00B60C9B">
        <w:rPr>
          <w:b/>
          <w:bCs/>
          <w:sz w:val="16"/>
          <w:szCs w:val="16"/>
        </w:rPr>
        <w:t xml:space="preserve"> for </w:t>
      </w:r>
      <w:r>
        <w:rPr>
          <w:b/>
          <w:bCs/>
          <w:sz w:val="16"/>
          <w:szCs w:val="16"/>
        </w:rPr>
        <w:t xml:space="preserve">Open </w:t>
      </w:r>
      <w:r w:rsidRPr="00B60C9B">
        <w:rPr>
          <w:b/>
          <w:bCs/>
          <w:sz w:val="16"/>
          <w:szCs w:val="16"/>
        </w:rPr>
        <w:t>Discussion</w:t>
      </w:r>
      <w:r>
        <w:rPr>
          <w:sz w:val="16"/>
          <w:szCs w:val="16"/>
        </w:rPr>
        <w:t xml:space="preserve">: </w:t>
      </w:r>
      <w:r w:rsidRPr="00F617FD">
        <w:rPr>
          <w:b/>
          <w:bCs/>
          <w:sz w:val="16"/>
          <w:szCs w:val="16"/>
        </w:rPr>
        <w:t>(Charter Hall)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A19BB" w:rsidRPr="00D40315" w:rsidRDefault="003A19BB" w:rsidP="003A19BB">
      <w:pPr>
        <w:rPr>
          <w:b/>
          <w:bCs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>3</w:t>
      </w:r>
      <w:r w:rsidRPr="00D40315">
        <w:rPr>
          <w:color w:val="000000" w:themeColor="text1"/>
          <w:sz w:val="16"/>
          <w:szCs w:val="16"/>
        </w:rPr>
        <w:t xml:space="preserve"> Hours CE</w:t>
      </w:r>
      <w:r>
        <w:rPr>
          <w:b/>
          <w:bCs/>
          <w:color w:val="FF0000"/>
          <w:sz w:val="16"/>
          <w:szCs w:val="16"/>
        </w:rPr>
        <w:tab/>
      </w:r>
      <w:r>
        <w:rPr>
          <w:b/>
          <w:bCs/>
          <w:color w:val="FF0000"/>
          <w:sz w:val="16"/>
          <w:szCs w:val="16"/>
        </w:rPr>
        <w:tab/>
      </w:r>
      <w:r>
        <w:rPr>
          <w:b/>
          <w:bCs/>
          <w:color w:val="FF0000"/>
          <w:sz w:val="16"/>
          <w:szCs w:val="16"/>
        </w:rPr>
        <w:tab/>
      </w:r>
      <w:r>
        <w:rPr>
          <w:b/>
          <w:bCs/>
          <w:color w:val="FF0000"/>
          <w:sz w:val="16"/>
          <w:szCs w:val="16"/>
        </w:rPr>
        <w:tab/>
      </w:r>
      <w:r>
        <w:rPr>
          <w:b/>
          <w:bCs/>
          <w:color w:val="FF0000"/>
          <w:sz w:val="16"/>
          <w:szCs w:val="16"/>
        </w:rPr>
        <w:tab/>
      </w:r>
      <w:r>
        <w:rPr>
          <w:b/>
          <w:bCs/>
          <w:color w:val="FF0000"/>
          <w:sz w:val="16"/>
          <w:szCs w:val="16"/>
        </w:rPr>
        <w:tab/>
      </w:r>
      <w:r>
        <w:rPr>
          <w:b/>
          <w:bCs/>
          <w:color w:val="FF0000"/>
          <w:sz w:val="16"/>
          <w:szCs w:val="16"/>
        </w:rPr>
        <w:tab/>
      </w:r>
    </w:p>
    <w:p w:rsidR="003A19BB" w:rsidRDefault="003A19BB" w:rsidP="003A19BB">
      <w:pPr>
        <w:ind w:left="720"/>
        <w:rPr>
          <w:sz w:val="16"/>
          <w:szCs w:val="16"/>
        </w:rPr>
      </w:pPr>
      <w:r>
        <w:rPr>
          <w:sz w:val="16"/>
          <w:szCs w:val="16"/>
        </w:rPr>
        <w:tab/>
        <w:t xml:space="preserve">AI – Expanding the Conversation for Leaders (Stacy </w:t>
      </w:r>
      <w:proofErr w:type="spellStart"/>
      <w:r>
        <w:rPr>
          <w:sz w:val="16"/>
          <w:szCs w:val="16"/>
        </w:rPr>
        <w:t>Dalpoas</w:t>
      </w:r>
      <w:proofErr w:type="spellEnd"/>
      <w:r>
        <w:rPr>
          <w:sz w:val="16"/>
          <w:szCs w:val="16"/>
        </w:rPr>
        <w:t>, PharmD, MPH, BCPS, DPLA)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A19BB" w:rsidRPr="00882AD0" w:rsidRDefault="003A19BB" w:rsidP="003A19BB">
      <w:pPr>
        <w:ind w:left="720" w:firstLine="720"/>
        <w:rPr>
          <w:sz w:val="16"/>
          <w:szCs w:val="16"/>
        </w:rPr>
      </w:pPr>
      <w:r>
        <w:rPr>
          <w:sz w:val="16"/>
          <w:szCs w:val="16"/>
        </w:rPr>
        <w:t xml:space="preserve">Recruitment Successes and Challenges (Katie </w:t>
      </w:r>
      <w:proofErr w:type="spellStart"/>
      <w:r>
        <w:rPr>
          <w:sz w:val="16"/>
          <w:szCs w:val="16"/>
        </w:rPr>
        <w:t>Mieure</w:t>
      </w:r>
      <w:proofErr w:type="spellEnd"/>
      <w:r>
        <w:rPr>
          <w:sz w:val="16"/>
          <w:szCs w:val="16"/>
        </w:rPr>
        <w:t>, PharmD, BCPS, DPLA)</w:t>
      </w:r>
    </w:p>
    <w:p w:rsidR="003A19BB" w:rsidRDefault="003A19BB" w:rsidP="003A19BB">
      <w:pPr>
        <w:ind w:left="720"/>
        <w:rPr>
          <w:sz w:val="16"/>
          <w:szCs w:val="16"/>
        </w:rPr>
      </w:pPr>
      <w:r>
        <w:rPr>
          <w:sz w:val="16"/>
          <w:szCs w:val="16"/>
        </w:rPr>
        <w:tab/>
        <w:t>Workforce Challenges for Residency Programs (</w:t>
      </w:r>
      <w:proofErr w:type="spellStart"/>
      <w:r>
        <w:rPr>
          <w:sz w:val="16"/>
          <w:szCs w:val="16"/>
        </w:rPr>
        <w:t>Amilda</w:t>
      </w:r>
      <w:proofErr w:type="spellEnd"/>
      <w:r>
        <w:rPr>
          <w:sz w:val="16"/>
          <w:szCs w:val="16"/>
        </w:rPr>
        <w:t xml:space="preserve"> Medina, PharmD, MHA)</w:t>
      </w:r>
    </w:p>
    <w:p w:rsidR="003A19BB" w:rsidRDefault="003A19BB" w:rsidP="003A19BB">
      <w:pPr>
        <w:ind w:left="720"/>
        <w:rPr>
          <w:sz w:val="16"/>
          <w:szCs w:val="16"/>
        </w:rPr>
      </w:pPr>
    </w:p>
    <w:p w:rsidR="003A19BB" w:rsidRPr="007F5070" w:rsidRDefault="003A19BB" w:rsidP="003A19BB">
      <w:pPr>
        <w:ind w:left="720"/>
        <w:rPr>
          <w:b/>
          <w:bCs/>
          <w:sz w:val="16"/>
          <w:szCs w:val="16"/>
        </w:rPr>
      </w:pPr>
      <w:r>
        <w:rPr>
          <w:sz w:val="16"/>
          <w:szCs w:val="16"/>
        </w:rPr>
        <w:tab/>
      </w:r>
      <w:r>
        <w:rPr>
          <w:b/>
          <w:bCs/>
          <w:sz w:val="16"/>
          <w:szCs w:val="16"/>
        </w:rPr>
        <w:t>RESIDENTS</w:t>
      </w:r>
    </w:p>
    <w:p w:rsidR="003A19BB" w:rsidRDefault="003A19BB" w:rsidP="003A19BB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12:30 – 3:30 PM</w:t>
      </w:r>
      <w:r>
        <w:rPr>
          <w:b/>
          <w:bCs/>
          <w:sz w:val="16"/>
          <w:szCs w:val="16"/>
        </w:rPr>
        <w:tab/>
        <w:t xml:space="preserve"> PGY1 and PGY2 Residents</w:t>
      </w:r>
    </w:p>
    <w:p w:rsidR="003A19BB" w:rsidRDefault="003A19BB" w:rsidP="003A19BB">
      <w:pPr>
        <w:ind w:left="144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Topics shared in a pearl-style presentation allowing for group discussions following each topic. (Executive &amp; Volunteer Ballroom Space)</w:t>
      </w:r>
    </w:p>
    <w:p w:rsidR="003A19BB" w:rsidRDefault="003A19BB" w:rsidP="003A19BB">
      <w:pPr>
        <w:ind w:left="720" w:firstLine="720"/>
        <w:rPr>
          <w:sz w:val="16"/>
          <w:szCs w:val="16"/>
        </w:rPr>
      </w:pPr>
      <w:r>
        <w:rPr>
          <w:sz w:val="16"/>
          <w:szCs w:val="16"/>
        </w:rPr>
        <w:t>3 Hours CE</w:t>
      </w:r>
    </w:p>
    <w:p w:rsidR="003A19BB" w:rsidRPr="00627F13" w:rsidRDefault="003A19BB" w:rsidP="003A19BB">
      <w:pPr>
        <w:ind w:left="720" w:firstLine="720"/>
        <w:rPr>
          <w:sz w:val="16"/>
          <w:szCs w:val="16"/>
        </w:rPr>
      </w:pPr>
      <w:r w:rsidRPr="00627F13">
        <w:rPr>
          <w:sz w:val="16"/>
          <w:szCs w:val="16"/>
        </w:rPr>
        <w:t xml:space="preserve"> </w:t>
      </w:r>
      <w:r>
        <w:rPr>
          <w:sz w:val="16"/>
          <w:szCs w:val="16"/>
        </w:rPr>
        <w:t>Introduction to NCAP’s New Practitioners Forum (Micaela Hayes, PharmD)</w:t>
      </w:r>
    </w:p>
    <w:p w:rsidR="00930656" w:rsidRDefault="003A19BB" w:rsidP="00930656">
      <w:pPr>
        <w:ind w:left="1440"/>
        <w:rPr>
          <w:sz w:val="16"/>
          <w:szCs w:val="16"/>
        </w:rPr>
      </w:pPr>
      <w:r>
        <w:rPr>
          <w:sz w:val="16"/>
          <w:szCs w:val="16"/>
        </w:rPr>
        <w:t xml:space="preserve">Topic 1: Tangible Tips for Successfully Navigating Residency (Tyler </w:t>
      </w:r>
      <w:proofErr w:type="spellStart"/>
      <w:r>
        <w:rPr>
          <w:sz w:val="16"/>
          <w:szCs w:val="16"/>
        </w:rPr>
        <w:t>Pasour</w:t>
      </w:r>
      <w:proofErr w:type="spellEnd"/>
      <w:r>
        <w:rPr>
          <w:sz w:val="16"/>
          <w:szCs w:val="16"/>
        </w:rPr>
        <w:t>, PharmD)</w:t>
      </w:r>
    </w:p>
    <w:p w:rsidR="003A19BB" w:rsidRDefault="003A19BB" w:rsidP="003A19BB">
      <w:pPr>
        <w:ind w:left="1440"/>
        <w:rPr>
          <w:sz w:val="16"/>
          <w:szCs w:val="16"/>
        </w:rPr>
      </w:pPr>
      <w:r>
        <w:rPr>
          <w:sz w:val="16"/>
          <w:szCs w:val="16"/>
        </w:rPr>
        <w:t>Topic 2: Prioritizing Mental Health During Residency (Zach Krauss, PharmD)</w:t>
      </w:r>
    </w:p>
    <w:p w:rsidR="003A19BB" w:rsidRPr="003A19BB" w:rsidRDefault="003A19BB" w:rsidP="003A19BB">
      <w:pPr>
        <w:ind w:left="1440"/>
        <w:rPr>
          <w:sz w:val="16"/>
          <w:szCs w:val="16"/>
        </w:rPr>
      </w:pPr>
      <w:r>
        <w:rPr>
          <w:sz w:val="16"/>
          <w:szCs w:val="16"/>
        </w:rPr>
        <w:t>Topic 3: Life After Residency (Madison Treadway, PharmD, BCACP)</w:t>
      </w:r>
    </w:p>
    <w:sectPr w:rsidR="003A19BB" w:rsidRPr="003A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579B8"/>
    <w:multiLevelType w:val="hybridMultilevel"/>
    <w:tmpl w:val="C190409C"/>
    <w:lvl w:ilvl="0" w:tplc="069CF9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676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BB"/>
    <w:rsid w:val="000214D5"/>
    <w:rsid w:val="000D0DF1"/>
    <w:rsid w:val="003A19BB"/>
    <w:rsid w:val="004644E9"/>
    <w:rsid w:val="00930656"/>
    <w:rsid w:val="00E4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4DB1AA"/>
  <w15:chartTrackingRefBased/>
  <w15:docId w15:val="{BE08A286-731D-A742-AEB5-A90E7F67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9B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Broughton</dc:creator>
  <cp:keywords/>
  <dc:description/>
  <cp:lastModifiedBy>Angie Broughton</cp:lastModifiedBy>
  <cp:revision>7</cp:revision>
  <dcterms:created xsi:type="dcterms:W3CDTF">2024-07-02T21:15:00Z</dcterms:created>
  <dcterms:modified xsi:type="dcterms:W3CDTF">2024-07-02T21:56:00Z</dcterms:modified>
</cp:coreProperties>
</file>